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9"/>
        <w:gridCol w:w="1903"/>
      </w:tblGrid>
      <w:tr w:rsidR="008C190D" w:rsidRPr="008C190D" w:rsidTr="008C190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24"/>
            </w:tblGrid>
            <w:tr w:rsidR="008C190D" w:rsidRPr="008C19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190D" w:rsidRPr="008C190D" w:rsidRDefault="008C190D" w:rsidP="008C190D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pl-PL"/>
                    </w:rPr>
                  </w:pPr>
                  <w:r w:rsidRPr="008C190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pl-PL"/>
                    </w:rPr>
                    <w:t xml:space="preserve">Sklep Pszczelarski w Stargardzie &lt;stargard@pszczelnictwo.com.pl&gt; </w:t>
                  </w:r>
                </w:p>
              </w:tc>
            </w:tr>
          </w:tbl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19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7620" cy="7620"/>
                  <wp:effectExtent l="0" t="0" r="0" b="0"/>
                  <wp:docPr id="2" name="Obraz 2" descr="Załączni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ałączni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11:04 (15 minut temu)</w:t>
            </w:r>
          </w:p>
        </w:tc>
      </w:tr>
    </w:tbl>
    <w:p w:rsidR="008C190D" w:rsidRPr="008C190D" w:rsidRDefault="008C190D" w:rsidP="008C19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8C190D" w:rsidRPr="008C190D" w:rsidTr="008C19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190D" w:rsidRPr="008C190D" w:rsidTr="008C19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D" w:rsidRPr="008C190D" w:rsidRDefault="008C190D" w:rsidP="008C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C190D" w:rsidRPr="008C190D" w:rsidRDefault="008C190D" w:rsidP="008C19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3"/>
      </w:tblGrid>
      <w:tr w:rsidR="008C190D" w:rsidRPr="008C190D" w:rsidTr="008C190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</w:tblGrid>
            <w:tr w:rsidR="008C190D" w:rsidRPr="008C190D" w:rsidTr="008C19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"/>
                  </w:tblGrid>
                  <w:tr w:rsidR="008C190D" w:rsidRPr="008C190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190D" w:rsidRPr="008C190D" w:rsidRDefault="008C190D" w:rsidP="008C19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C190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  <w:t xml:space="preserve">do mnie </w:t>
                        </w:r>
                      </w:p>
                      <w:p w:rsidR="008C190D" w:rsidRPr="008C190D" w:rsidRDefault="008C190D" w:rsidP="008C19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8C190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>
                              <wp:extent cx="7620" cy="7620"/>
                              <wp:effectExtent l="0" t="0" r="0" b="0"/>
                              <wp:docPr id="1" name="Obraz 1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8C190D" w:rsidRPr="008C190D" w:rsidRDefault="008C190D" w:rsidP="008C19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C190D" w:rsidRPr="008C190D" w:rsidRDefault="008C190D" w:rsidP="008C190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Centrum Pszczelarskie Łukasiewicz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Suchlica 5a, 74-404 Cychry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NIP 5992596575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tel. 723710100, 603556787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email: pszczoly@pszczelnictwo.com.pl; hurtownia@pszczelnictwo.com.pl</w:t>
            </w:r>
          </w:p>
          <w:p w:rsidR="008C190D" w:rsidRPr="008C190D" w:rsidRDefault="008C190D" w:rsidP="008C190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               Zapraszamy do składania zamówień w Polskiej firmie ze 100% Polskim kapitałem.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Oferujemy pewny i sprawdzony sprzęt pszczelarski.</w:t>
            </w:r>
          </w:p>
          <w:p w:rsidR="008C190D" w:rsidRPr="008C190D" w:rsidRDefault="008C190D" w:rsidP="008C190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Film prezentujący firmę Centrum Pszczelarskie Łukasiewicz: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hyperlink r:id="rId5" w:tgtFrame="_blank" w:history="1">
              <w:r w:rsidRPr="008C190D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pl-PL"/>
                </w:rPr>
                <w:t>https://youtu.be/1LXng_pT0eg?si=Le6cA3DDHrmepyQ2</w:t>
              </w:r>
            </w:hyperlink>
          </w:p>
          <w:p w:rsidR="008C190D" w:rsidRPr="008C190D" w:rsidRDefault="008C190D" w:rsidP="008C190D">
            <w:pPr>
              <w:spacing w:before="100" w:beforeAutospacing="1" w:after="0" w:line="240" w:lineRule="auto"/>
              <w:ind w:left="62" w:firstLine="82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Sprzęt do Związków i Kół pszczelarzy dostarczamy bezpłatnie. Istnieje 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indywidualnego zamówienia sprzętu oraz dostarczenia pod 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wskazany adres.</w:t>
            </w:r>
          </w:p>
          <w:p w:rsidR="008C190D" w:rsidRPr="008C190D" w:rsidRDefault="008C190D" w:rsidP="008C190D">
            <w:pPr>
              <w:spacing w:before="100" w:beforeAutospacing="1" w:after="0" w:line="240" w:lineRule="auto"/>
              <w:ind w:left="62" w:firstLine="82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Sprowadzamy na zamówienie sprzęt zagraniczny, znanych światowych firm. 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Zapraszamy do indywidualnych rozmów w sprawach doboru odpowiedniego 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sprzętu oraz indywidualnych ofert cenowych.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Serdecznie zapraszamy do współpracy.</w:t>
            </w:r>
          </w:p>
          <w:p w:rsidR="008C190D" w:rsidRPr="008C190D" w:rsidRDefault="008C190D" w:rsidP="008C190D">
            <w:pPr>
              <w:spacing w:before="100" w:beforeAutospacing="1" w:after="0" w:line="240" w:lineRule="auto"/>
              <w:ind w:left="6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 pszczelarskim pozdrowieniem</w:t>
            </w:r>
            <w:r w:rsidRPr="008C19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Centrum Pszczelarskie </w:t>
            </w:r>
          </w:p>
        </w:tc>
      </w:tr>
    </w:tbl>
    <w:p w:rsidR="0008162E" w:rsidRDefault="0008162E">
      <w:bookmarkStart w:id="0" w:name="_GoBack"/>
      <w:bookmarkEnd w:id="0"/>
    </w:p>
    <w:sectPr w:rsidR="00081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0D"/>
    <w:rsid w:val="0008162E"/>
    <w:rsid w:val="008C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E03C8-3A46-4C14-AA65-E7B7AEA2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C19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C19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qu">
    <w:name w:val="qu"/>
    <w:basedOn w:val="Domylnaczcionkaakapitu"/>
    <w:rsid w:val="008C190D"/>
  </w:style>
  <w:style w:type="character" w:customStyle="1" w:styleId="gd">
    <w:name w:val="gd"/>
    <w:basedOn w:val="Domylnaczcionkaakapitu"/>
    <w:rsid w:val="008C190D"/>
  </w:style>
  <w:style w:type="character" w:customStyle="1" w:styleId="go">
    <w:name w:val="go"/>
    <w:basedOn w:val="Domylnaczcionkaakapitu"/>
    <w:rsid w:val="008C190D"/>
  </w:style>
  <w:style w:type="character" w:customStyle="1" w:styleId="g3">
    <w:name w:val="g3"/>
    <w:basedOn w:val="Domylnaczcionkaakapitu"/>
    <w:rsid w:val="008C190D"/>
  </w:style>
  <w:style w:type="character" w:customStyle="1" w:styleId="hb">
    <w:name w:val="hb"/>
    <w:basedOn w:val="Domylnaczcionkaakapitu"/>
    <w:rsid w:val="008C190D"/>
  </w:style>
  <w:style w:type="character" w:customStyle="1" w:styleId="g2">
    <w:name w:val="g2"/>
    <w:basedOn w:val="Domylnaczcionkaakapitu"/>
    <w:rsid w:val="008C190D"/>
  </w:style>
  <w:style w:type="paragraph" w:styleId="NormalnyWeb">
    <w:name w:val="Normal (Web)"/>
    <w:basedOn w:val="Normalny"/>
    <w:uiPriority w:val="99"/>
    <w:semiHidden/>
    <w:unhideWhenUsed/>
    <w:rsid w:val="008C1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C1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2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1LXng_pT0eg?si=Le6cA3DDHrmepyQ2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 Bartnik</dc:creator>
  <cp:keywords/>
  <dc:description/>
  <cp:lastModifiedBy>BZP Bartnik</cp:lastModifiedBy>
  <cp:revision>1</cp:revision>
  <dcterms:created xsi:type="dcterms:W3CDTF">2024-10-22T09:20:00Z</dcterms:created>
  <dcterms:modified xsi:type="dcterms:W3CDTF">2024-10-22T09:20:00Z</dcterms:modified>
</cp:coreProperties>
</file>